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EBCA" w14:textId="77777777" w:rsidR="002D4601" w:rsidRPr="00EA21BB" w:rsidRDefault="00EA21BB" w:rsidP="00EA21BB">
      <w:pPr>
        <w:spacing w:line="360" w:lineRule="auto"/>
        <w:ind w:left="180" w:right="-44"/>
        <w:jc w:val="right"/>
        <w:rPr>
          <w:position w:val="4"/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14C6B381" wp14:editId="25E109A5">
            <wp:extent cx="990946" cy="8451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163" cy="85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747480B1" w14:textId="77777777" w:rsidR="0095480A" w:rsidRDefault="00EA21BB" w:rsidP="00EA21BB">
      <w:pPr>
        <w:spacing w:line="360" w:lineRule="auto"/>
        <w:ind w:right="-6"/>
        <w:jc w:val="center"/>
        <w:rPr>
          <w:b/>
          <w:sz w:val="28"/>
        </w:rPr>
      </w:pPr>
      <w:r>
        <w:rPr>
          <w:b/>
          <w:sz w:val="28"/>
        </w:rPr>
        <w:t xml:space="preserve">ANEXO III: DEPÓSITO TFG </w:t>
      </w:r>
    </w:p>
    <w:p w14:paraId="3479FE1D" w14:textId="77777777" w:rsidR="002D4601" w:rsidRDefault="00EA21BB" w:rsidP="00EA21BB">
      <w:pPr>
        <w:spacing w:line="360" w:lineRule="auto"/>
        <w:ind w:right="-6"/>
        <w:jc w:val="center"/>
        <w:rPr>
          <w:sz w:val="28"/>
        </w:rPr>
      </w:pPr>
      <w:r>
        <w:rPr>
          <w:sz w:val="28"/>
        </w:rPr>
        <w:t>(declaración explícita en la que se asume la autoría y originalidad del TFG)</w:t>
      </w:r>
    </w:p>
    <w:p w14:paraId="47166318" w14:textId="77777777" w:rsidR="00EA21BB" w:rsidRDefault="00EA21BB" w:rsidP="00EA21BB">
      <w:pPr>
        <w:spacing w:line="360" w:lineRule="auto"/>
        <w:ind w:right="-6"/>
        <w:jc w:val="center"/>
        <w:rPr>
          <w:sz w:val="28"/>
        </w:rPr>
      </w:pPr>
    </w:p>
    <w:p w14:paraId="40E47147" w14:textId="77777777" w:rsidR="002D4601" w:rsidRDefault="00EA21BB" w:rsidP="00EA21BB">
      <w:pPr>
        <w:pStyle w:val="Textoindependiente"/>
        <w:tabs>
          <w:tab w:val="left" w:pos="1473"/>
        </w:tabs>
        <w:spacing w:line="360" w:lineRule="auto"/>
        <w:ind w:right="-6"/>
        <w:jc w:val="both"/>
      </w:pPr>
      <w:r>
        <w:rPr>
          <w:spacing w:val="-2"/>
        </w:rPr>
        <w:t>D./D:</w:t>
      </w:r>
      <w:r>
        <w:tab/>
      </w:r>
      <w:r w:rsidR="0095480A">
        <w:tab/>
      </w:r>
      <w:r w:rsidR="0095480A">
        <w:tab/>
      </w:r>
      <w:r w:rsidR="0095480A">
        <w:tab/>
      </w:r>
      <w:r w:rsidR="0095480A">
        <w:tab/>
      </w:r>
      <w:r w:rsidR="0095480A">
        <w:tab/>
      </w:r>
      <w:r w:rsidR="0095480A">
        <w:tab/>
      </w:r>
      <w:r>
        <w:rPr>
          <w:spacing w:val="-4"/>
        </w:rPr>
        <w:t xml:space="preserve">con </w:t>
      </w:r>
      <w:r>
        <w:rPr>
          <w:spacing w:val="-2"/>
        </w:rPr>
        <w:t>D.N.I.:</w:t>
      </w:r>
    </w:p>
    <w:p w14:paraId="16DA774E" w14:textId="77777777" w:rsidR="002D4601" w:rsidRDefault="00EA21BB" w:rsidP="00EA21BB">
      <w:pPr>
        <w:pStyle w:val="Textoindependiente"/>
        <w:spacing w:line="360" w:lineRule="auto"/>
        <w:ind w:right="-6"/>
        <w:jc w:val="both"/>
      </w:pPr>
      <w:r>
        <w:t>estudiante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Titulación:</w:t>
      </w:r>
    </w:p>
    <w:p w14:paraId="561F9BE3" w14:textId="77777777" w:rsidR="0095480A" w:rsidRDefault="00EA21BB" w:rsidP="00EA21BB">
      <w:pPr>
        <w:pStyle w:val="Textoindependiente"/>
        <w:spacing w:line="360" w:lineRule="auto"/>
        <w:ind w:right="-6"/>
        <w:jc w:val="both"/>
        <w:rPr>
          <w:b w:val="0"/>
        </w:rPr>
      </w:pPr>
      <w:r w:rsidRPr="00912BC9">
        <w:rPr>
          <w:b w:val="0"/>
        </w:rPr>
        <w:t xml:space="preserve">de la Facultad de Filología de la Universidad de Sevilla, </w:t>
      </w:r>
      <w:r w:rsidR="0095480A">
        <w:rPr>
          <w:b w:val="0"/>
        </w:rPr>
        <w:t xml:space="preserve">manifiesta ser responsable de la realización del trabajo y que las </w:t>
      </w:r>
      <w:r w:rsidR="0095480A" w:rsidRPr="00912BC9">
        <w:rPr>
          <w:b w:val="0"/>
        </w:rPr>
        <w:t xml:space="preserve">fuentes utilizadas para su </w:t>
      </w:r>
      <w:r w:rsidR="00FD05C3">
        <w:rPr>
          <w:b w:val="0"/>
        </w:rPr>
        <w:t>elaboración</w:t>
      </w:r>
      <w:r w:rsidR="0095480A" w:rsidRPr="00912BC9">
        <w:rPr>
          <w:b w:val="0"/>
        </w:rPr>
        <w:t xml:space="preserve"> han sido debidamente citadas en el mismo.</w:t>
      </w:r>
      <w:r w:rsidR="0095480A">
        <w:rPr>
          <w:b w:val="0"/>
        </w:rPr>
        <w:t xml:space="preserve"> En este sentido,</w:t>
      </w:r>
    </w:p>
    <w:p w14:paraId="15AC4848" w14:textId="77777777" w:rsidR="0095480A" w:rsidRDefault="0095480A" w:rsidP="00EA21BB">
      <w:pPr>
        <w:pStyle w:val="Textoindependiente"/>
        <w:spacing w:line="360" w:lineRule="auto"/>
        <w:ind w:right="-6"/>
        <w:jc w:val="both"/>
        <w:rPr>
          <w:b w:val="0"/>
        </w:rPr>
      </w:pPr>
      <w:r>
        <w:rPr>
          <w:b w:val="0"/>
        </w:rPr>
        <w:t>DECLARA</w:t>
      </w:r>
    </w:p>
    <w:p w14:paraId="0D5DAC74" w14:textId="77777777" w:rsidR="0095480A" w:rsidRDefault="0095480A" w:rsidP="00EA21BB">
      <w:pPr>
        <w:pStyle w:val="Textoindependiente"/>
        <w:numPr>
          <w:ilvl w:val="0"/>
          <w:numId w:val="1"/>
        </w:numPr>
        <w:spacing w:line="360" w:lineRule="auto"/>
        <w:ind w:left="426" w:right="-6" w:hanging="357"/>
        <w:jc w:val="both"/>
        <w:rPr>
          <w:b w:val="0"/>
        </w:rPr>
      </w:pPr>
      <w:r>
        <w:rPr>
          <w:b w:val="0"/>
        </w:rPr>
        <w:t>que el trabajo es un documento original, que no ha sido publicado, total o p</w:t>
      </w:r>
      <w:r w:rsidR="00FD05C3">
        <w:rPr>
          <w:b w:val="0"/>
        </w:rPr>
        <w:t>arcialmente, por otros autores;</w:t>
      </w:r>
    </w:p>
    <w:p w14:paraId="5DAD9DC1" w14:textId="6D73938E" w:rsidR="0095480A" w:rsidRDefault="0095480A" w:rsidP="00EA21BB">
      <w:pPr>
        <w:pStyle w:val="Textoindependiente"/>
        <w:numPr>
          <w:ilvl w:val="0"/>
          <w:numId w:val="1"/>
        </w:numPr>
        <w:spacing w:line="360" w:lineRule="auto"/>
        <w:ind w:left="426" w:right="-6" w:hanging="357"/>
        <w:jc w:val="both"/>
        <w:rPr>
          <w:b w:val="0"/>
        </w:rPr>
      </w:pPr>
      <w:r>
        <w:rPr>
          <w:b w:val="0"/>
        </w:rPr>
        <w:t xml:space="preserve">que no se han utilizado herramientas de inteligencia artificial </w:t>
      </w:r>
      <w:r w:rsidR="00683D6F">
        <w:rPr>
          <w:b w:val="0"/>
        </w:rPr>
        <w:t>generadoras de textos</w:t>
      </w:r>
      <w:r>
        <w:rPr>
          <w:b w:val="0"/>
        </w:rPr>
        <w:t xml:space="preserve"> con la intención de hacer pasar como propio cualquier contenido generado por esta tecnología</w:t>
      </w:r>
      <w:r w:rsidR="00FD05C3">
        <w:rPr>
          <w:b w:val="0"/>
        </w:rPr>
        <w:t>;</w:t>
      </w:r>
      <w:r>
        <w:rPr>
          <w:b w:val="0"/>
        </w:rPr>
        <w:t xml:space="preserve"> </w:t>
      </w:r>
    </w:p>
    <w:p w14:paraId="6889D71E" w14:textId="77777777" w:rsidR="0095480A" w:rsidRPr="0095480A" w:rsidRDefault="0095480A" w:rsidP="00EA21BB">
      <w:pPr>
        <w:pStyle w:val="Textoindependiente"/>
        <w:numPr>
          <w:ilvl w:val="0"/>
          <w:numId w:val="1"/>
        </w:numPr>
        <w:spacing w:line="360" w:lineRule="auto"/>
        <w:ind w:left="426" w:right="-6" w:hanging="357"/>
        <w:jc w:val="both"/>
        <w:rPr>
          <w:b w:val="0"/>
        </w:rPr>
      </w:pPr>
      <w:r>
        <w:rPr>
          <w:b w:val="0"/>
        </w:rPr>
        <w:t xml:space="preserve">que es consciente de que, si se demostrara lo contrario, se incurriría en una falta catalogada como </w:t>
      </w:r>
      <w:r w:rsidR="00FD05C3">
        <w:rPr>
          <w:b w:val="0"/>
        </w:rPr>
        <w:t>“</w:t>
      </w:r>
      <w:r>
        <w:rPr>
          <w:b w:val="0"/>
        </w:rPr>
        <w:t>muy grave</w:t>
      </w:r>
      <w:r w:rsidR="00FD05C3">
        <w:rPr>
          <w:b w:val="0"/>
        </w:rPr>
        <w:t>”</w:t>
      </w:r>
      <w:r>
        <w:rPr>
          <w:b w:val="0"/>
        </w:rPr>
        <w:t xml:space="preserve"> por la Ley de Convivencia Universitaria (Ley 3/2022, de 25 de febrero de 2022). </w:t>
      </w:r>
    </w:p>
    <w:p w14:paraId="0B0E8A38" w14:textId="10B5428C" w:rsidR="002D4601" w:rsidRDefault="00EA21BB" w:rsidP="00EA21BB">
      <w:pPr>
        <w:pStyle w:val="Textoindependiente"/>
        <w:spacing w:line="360" w:lineRule="auto"/>
        <w:ind w:right="-6"/>
        <w:jc w:val="both"/>
        <w:rPr>
          <w:b w:val="0"/>
        </w:rPr>
      </w:pPr>
      <w:r w:rsidRPr="00912BC9">
        <w:rPr>
          <w:b w:val="0"/>
        </w:rPr>
        <w:t xml:space="preserve">Además, </w:t>
      </w:r>
      <w:r w:rsidR="00683D6F">
        <w:rPr>
          <w:b w:val="0"/>
        </w:rPr>
        <w:t xml:space="preserve">es conocedor de </w:t>
      </w:r>
      <w:r w:rsidRPr="00912BC9">
        <w:rPr>
          <w:b w:val="0"/>
        </w:rPr>
        <w:t xml:space="preserve">que el profesorado pueda utilizar las herramientas de control de plagio </w:t>
      </w:r>
      <w:r w:rsidR="00683D6F">
        <w:rPr>
          <w:b w:val="0"/>
        </w:rPr>
        <w:t xml:space="preserve">y de uso de la IA </w:t>
      </w:r>
      <w:r w:rsidRPr="00912BC9">
        <w:rPr>
          <w:b w:val="0"/>
        </w:rPr>
        <w:t>que garanticen la autoría de este TFG.</w:t>
      </w:r>
    </w:p>
    <w:p w14:paraId="47D94489" w14:textId="77777777" w:rsidR="00EA21BB" w:rsidRPr="00EA21BB" w:rsidRDefault="00EA21BB" w:rsidP="00EA21BB">
      <w:pPr>
        <w:pStyle w:val="Textoindependiente"/>
        <w:spacing w:line="360" w:lineRule="auto"/>
        <w:ind w:right="-6"/>
        <w:jc w:val="both"/>
        <w:rPr>
          <w:b w:val="0"/>
        </w:rPr>
      </w:pPr>
    </w:p>
    <w:p w14:paraId="75270C77" w14:textId="77777777" w:rsidR="002D4601" w:rsidRDefault="00EA21BB" w:rsidP="00EA21BB">
      <w:pPr>
        <w:pStyle w:val="Textoindependiente"/>
        <w:spacing w:line="360" w:lineRule="auto"/>
        <w:ind w:right="-6"/>
        <w:jc w:val="both"/>
      </w:pPr>
      <w:r>
        <w:t>TÍTULO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4"/>
        </w:rPr>
        <w:t>TFG:</w:t>
      </w:r>
    </w:p>
    <w:p w14:paraId="7616231E" w14:textId="77777777" w:rsidR="002D4601" w:rsidRDefault="002D4601" w:rsidP="00EA21BB">
      <w:pPr>
        <w:pStyle w:val="Textoindependiente"/>
        <w:spacing w:line="360" w:lineRule="auto"/>
        <w:ind w:right="-6"/>
        <w:jc w:val="both"/>
      </w:pPr>
    </w:p>
    <w:p w14:paraId="4A4E39B2" w14:textId="77777777" w:rsidR="002D4601" w:rsidRDefault="002D4601" w:rsidP="00EA21BB">
      <w:pPr>
        <w:pStyle w:val="Textoindependiente"/>
        <w:spacing w:line="360" w:lineRule="auto"/>
        <w:ind w:right="-6"/>
        <w:jc w:val="both"/>
      </w:pPr>
    </w:p>
    <w:p w14:paraId="36084EFC" w14:textId="77777777" w:rsidR="002D4601" w:rsidRDefault="00EA21BB" w:rsidP="00EA21BB">
      <w:pPr>
        <w:pStyle w:val="Textoindependiente"/>
        <w:spacing w:line="360" w:lineRule="auto"/>
        <w:ind w:right="-6"/>
        <w:jc w:val="both"/>
      </w:pPr>
      <w:r>
        <w:t>TUTOR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4"/>
        </w:rPr>
        <w:t>TFG:</w:t>
      </w:r>
    </w:p>
    <w:p w14:paraId="77CAF3E8" w14:textId="77777777" w:rsidR="002D4601" w:rsidRDefault="002D4601" w:rsidP="00EA21BB">
      <w:pPr>
        <w:pStyle w:val="Textoindependiente"/>
        <w:spacing w:line="360" w:lineRule="auto"/>
        <w:ind w:right="-6"/>
        <w:jc w:val="both"/>
      </w:pPr>
    </w:p>
    <w:p w14:paraId="3FFC0DBB" w14:textId="5F4D2F24" w:rsidR="002D4601" w:rsidRPr="00EA21BB" w:rsidRDefault="00EA21BB" w:rsidP="00EA21BB">
      <w:pPr>
        <w:tabs>
          <w:tab w:val="left" w:pos="7144"/>
          <w:tab w:val="left" w:pos="7894"/>
        </w:tabs>
        <w:spacing w:line="360" w:lineRule="auto"/>
        <w:ind w:right="-6"/>
        <w:jc w:val="both"/>
        <w:rPr>
          <w:b/>
          <w:sz w:val="19"/>
        </w:rPr>
      </w:pPr>
      <w:r>
        <w:rPr>
          <w:b/>
          <w:w w:val="105"/>
          <w:sz w:val="19"/>
        </w:rPr>
        <w:t>En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Sevilla,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spacing w:val="-10"/>
          <w:w w:val="105"/>
          <w:sz w:val="19"/>
        </w:rPr>
        <w:t>a</w:t>
      </w:r>
      <w:r w:rsidR="0039382C">
        <w:rPr>
          <w:b/>
          <w:sz w:val="19"/>
        </w:rPr>
        <w:t xml:space="preserve">          </w:t>
      </w:r>
      <w:proofErr w:type="spellStart"/>
      <w:r>
        <w:rPr>
          <w:b/>
          <w:spacing w:val="-5"/>
          <w:w w:val="105"/>
          <w:sz w:val="19"/>
        </w:rPr>
        <w:t>de</w:t>
      </w:r>
      <w:proofErr w:type="spellEnd"/>
      <w:r w:rsidR="0039382C">
        <w:rPr>
          <w:b/>
          <w:sz w:val="19"/>
        </w:rPr>
        <w:t xml:space="preserve">                                           </w:t>
      </w:r>
      <w:proofErr w:type="spellStart"/>
      <w:r>
        <w:rPr>
          <w:b/>
          <w:spacing w:val="-5"/>
          <w:w w:val="105"/>
          <w:sz w:val="19"/>
        </w:rPr>
        <w:t>de</w:t>
      </w:r>
      <w:proofErr w:type="spellEnd"/>
    </w:p>
    <w:p w14:paraId="43A7A1EA" w14:textId="77777777" w:rsidR="002D4601" w:rsidRDefault="002D4601" w:rsidP="00EA21BB">
      <w:pPr>
        <w:pStyle w:val="Textoindependiente"/>
        <w:spacing w:line="360" w:lineRule="auto"/>
        <w:ind w:right="-6"/>
        <w:jc w:val="both"/>
        <w:rPr>
          <w:sz w:val="19"/>
        </w:rPr>
      </w:pPr>
    </w:p>
    <w:p w14:paraId="10FB65D4" w14:textId="77777777" w:rsidR="002D4601" w:rsidRDefault="002D4601" w:rsidP="00EA21BB">
      <w:pPr>
        <w:pStyle w:val="Textoindependiente"/>
        <w:spacing w:line="360" w:lineRule="auto"/>
        <w:ind w:right="-6"/>
        <w:jc w:val="both"/>
        <w:rPr>
          <w:sz w:val="19"/>
        </w:rPr>
      </w:pPr>
    </w:p>
    <w:p w14:paraId="177E2500" w14:textId="77777777" w:rsidR="002D4601" w:rsidRDefault="002D4601" w:rsidP="00EA21BB">
      <w:pPr>
        <w:pStyle w:val="Textoindependiente"/>
        <w:spacing w:line="360" w:lineRule="auto"/>
        <w:ind w:right="-6"/>
        <w:jc w:val="both"/>
        <w:rPr>
          <w:sz w:val="19"/>
        </w:rPr>
      </w:pPr>
    </w:p>
    <w:p w14:paraId="5D5E2034" w14:textId="77777777" w:rsidR="002D4601" w:rsidRDefault="00EA21BB" w:rsidP="00EA21BB">
      <w:pPr>
        <w:tabs>
          <w:tab w:val="left" w:pos="8639"/>
        </w:tabs>
        <w:spacing w:line="360" w:lineRule="auto"/>
        <w:ind w:right="-6"/>
        <w:jc w:val="both"/>
        <w:rPr>
          <w:b/>
          <w:sz w:val="19"/>
        </w:rPr>
      </w:pPr>
      <w:r>
        <w:rPr>
          <w:b/>
          <w:spacing w:val="-4"/>
          <w:w w:val="105"/>
          <w:sz w:val="19"/>
        </w:rPr>
        <w:t>Fdo.:</w:t>
      </w:r>
      <w:r>
        <w:rPr>
          <w:b/>
          <w:sz w:val="19"/>
          <w:u w:val="single"/>
        </w:rPr>
        <w:tab/>
      </w:r>
    </w:p>
    <w:p w14:paraId="7F06555C" w14:textId="77777777" w:rsidR="002D4601" w:rsidRDefault="002D4601" w:rsidP="00EA21BB">
      <w:pPr>
        <w:pStyle w:val="Textoindependiente"/>
        <w:spacing w:line="360" w:lineRule="auto"/>
        <w:ind w:right="-6"/>
        <w:jc w:val="both"/>
        <w:rPr>
          <w:sz w:val="19"/>
        </w:rPr>
      </w:pPr>
    </w:p>
    <w:p w14:paraId="3105AEE5" w14:textId="77777777" w:rsidR="002D4601" w:rsidRDefault="002D4601" w:rsidP="00EA21BB">
      <w:pPr>
        <w:pStyle w:val="Textoindependiente"/>
        <w:spacing w:line="360" w:lineRule="auto"/>
        <w:ind w:right="-6"/>
        <w:jc w:val="both"/>
        <w:rPr>
          <w:sz w:val="19"/>
        </w:rPr>
      </w:pPr>
    </w:p>
    <w:p w14:paraId="4213666D" w14:textId="77777777" w:rsidR="002D4601" w:rsidRDefault="002D4601" w:rsidP="00EA21BB">
      <w:pPr>
        <w:pStyle w:val="Textoindependiente"/>
        <w:spacing w:line="360" w:lineRule="auto"/>
        <w:ind w:right="-6"/>
        <w:jc w:val="both"/>
        <w:rPr>
          <w:sz w:val="19"/>
        </w:rPr>
      </w:pPr>
    </w:p>
    <w:p w14:paraId="7D4D3843" w14:textId="77777777" w:rsidR="002D4601" w:rsidRDefault="002D4601" w:rsidP="00EA21BB">
      <w:pPr>
        <w:pStyle w:val="Textoindependiente"/>
        <w:spacing w:line="360" w:lineRule="auto"/>
        <w:ind w:right="-6"/>
        <w:jc w:val="both"/>
        <w:rPr>
          <w:sz w:val="19"/>
        </w:rPr>
      </w:pPr>
    </w:p>
    <w:p w14:paraId="16746C49" w14:textId="77777777" w:rsidR="002D4601" w:rsidRDefault="002D4601" w:rsidP="00EA21BB">
      <w:pPr>
        <w:pStyle w:val="Textoindependiente"/>
        <w:spacing w:line="360" w:lineRule="auto"/>
        <w:ind w:right="-6"/>
        <w:jc w:val="both"/>
        <w:rPr>
          <w:sz w:val="19"/>
        </w:rPr>
      </w:pPr>
    </w:p>
    <w:p w14:paraId="0B6AEF6F" w14:textId="77777777" w:rsidR="002D4601" w:rsidRDefault="00EA21BB" w:rsidP="00EA21BB">
      <w:pPr>
        <w:spacing w:line="360" w:lineRule="auto"/>
        <w:ind w:right="-6"/>
        <w:jc w:val="both"/>
        <w:rPr>
          <w:b/>
          <w:sz w:val="19"/>
        </w:rPr>
      </w:pPr>
      <w:r>
        <w:rPr>
          <w:b/>
          <w:w w:val="105"/>
          <w:sz w:val="19"/>
        </w:rPr>
        <w:t>SR.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PRESIDENTE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LA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COMISIÓN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ACADÉMICA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TFG</w:t>
      </w:r>
    </w:p>
    <w:sectPr w:rsidR="002D4601">
      <w:type w:val="continuous"/>
      <w:pgSz w:w="11900" w:h="16840"/>
      <w:pgMar w:top="1440" w:right="113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9D8"/>
    <w:multiLevelType w:val="hybridMultilevel"/>
    <w:tmpl w:val="47CCC0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2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01"/>
    <w:rsid w:val="002D4601"/>
    <w:rsid w:val="0039382C"/>
    <w:rsid w:val="00683D6F"/>
    <w:rsid w:val="00912BC9"/>
    <w:rsid w:val="0095480A"/>
    <w:rsid w:val="00DA2220"/>
    <w:rsid w:val="00EA21BB"/>
    <w:rsid w:val="00F465CB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D7D3"/>
  <w15:docId w15:val="{30FE3997-FB5F-4A89-ACCA-216F334E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Vicidffl</dc:creator>
  <cp:lastModifiedBy>MARINA GONZALEZ SANZ</cp:lastModifiedBy>
  <cp:revision>6</cp:revision>
  <dcterms:created xsi:type="dcterms:W3CDTF">2025-05-26T14:00:00Z</dcterms:created>
  <dcterms:modified xsi:type="dcterms:W3CDTF">2025-06-19T07:09:00Z</dcterms:modified>
</cp:coreProperties>
</file>