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539563" w14:textId="77777777" w:rsidR="008F4C45" w:rsidRDefault="008F4C45" w:rsidP="00110335">
      <w:pPr>
        <w:jc w:val="both"/>
        <w:rPr>
          <w:rFonts w:ascii="Verdana" w:hAnsi="Verdana"/>
        </w:rPr>
      </w:pPr>
    </w:p>
    <w:p w14:paraId="18BC1508" w14:textId="77777777" w:rsidR="008F4C45" w:rsidRPr="00AC5390" w:rsidRDefault="008F4C45" w:rsidP="00110335">
      <w:pPr>
        <w:jc w:val="both"/>
        <w:rPr>
          <w:rFonts w:ascii="Verdana" w:hAnsi="Verdana"/>
          <w:b/>
          <w:bCs/>
        </w:rPr>
      </w:pPr>
    </w:p>
    <w:p w14:paraId="4DA5CBCE" w14:textId="77777777" w:rsidR="00AC5390" w:rsidRDefault="00AC5390" w:rsidP="00AC5390">
      <w:pPr>
        <w:jc w:val="both"/>
        <w:rPr>
          <w:rFonts w:ascii="Verdana" w:hAnsi="Verdana"/>
          <w:b/>
          <w:bCs/>
        </w:rPr>
      </w:pPr>
    </w:p>
    <w:p w14:paraId="7F2B4ED0" w14:textId="78F44270" w:rsidR="00AC5390" w:rsidRPr="00AC5390" w:rsidRDefault="00AC5390" w:rsidP="00AC5390">
      <w:pPr>
        <w:jc w:val="both"/>
        <w:rPr>
          <w:rFonts w:ascii="Verdana" w:hAnsi="Verdana"/>
          <w:b/>
          <w:bCs/>
        </w:rPr>
      </w:pPr>
      <w:r w:rsidRPr="00AC5390">
        <w:rPr>
          <w:rFonts w:ascii="Verdana" w:hAnsi="Verdana"/>
          <w:b/>
          <w:bCs/>
        </w:rPr>
        <w:t xml:space="preserve">Cédula por la que se autoriza que Francisco Martínez, catedrático de la Universidad de Salamanca, imprima durante 6 años en las Indias su libro de aprendizaje de latín. </w:t>
      </w:r>
    </w:p>
    <w:p w14:paraId="667ADDAE" w14:textId="77777777" w:rsidR="008F4C45" w:rsidRDefault="008F4C45" w:rsidP="00110335">
      <w:pPr>
        <w:jc w:val="both"/>
        <w:rPr>
          <w:rFonts w:ascii="Verdana" w:hAnsi="Verdana"/>
        </w:rPr>
      </w:pPr>
    </w:p>
    <w:p w14:paraId="73903437" w14:textId="77777777" w:rsidR="008F4C45" w:rsidRDefault="008F4C45" w:rsidP="00110335">
      <w:pPr>
        <w:jc w:val="both"/>
        <w:rPr>
          <w:rFonts w:ascii="Verdana" w:hAnsi="Verdana"/>
        </w:rPr>
      </w:pPr>
    </w:p>
    <w:p w14:paraId="4CB9DE9F" w14:textId="77777777" w:rsidR="00AC5390" w:rsidRDefault="00AC5390" w:rsidP="00AC5390">
      <w:pPr>
        <w:jc w:val="both"/>
        <w:rPr>
          <w:rFonts w:ascii="Verdana" w:hAnsi="Verdana"/>
        </w:rPr>
      </w:pPr>
    </w:p>
    <w:p w14:paraId="4C5E48A2" w14:textId="6C888742" w:rsidR="00AC5390" w:rsidRDefault="00AC5390" w:rsidP="00AC5390">
      <w:pPr>
        <w:jc w:val="both"/>
        <w:rPr>
          <w:rFonts w:ascii="Verdana" w:hAnsi="Verdana"/>
        </w:rPr>
      </w:pPr>
      <w:r>
        <w:rPr>
          <w:rFonts w:ascii="Verdana" w:hAnsi="Verdana"/>
        </w:rPr>
        <w:t xml:space="preserve">Por cuanto por parte de vos, el maestro Francisco Martínez, catedrático de gramática de la universidad de Salamanca, me ha sido hecha relación que habéis impreso un libro intitulado </w:t>
      </w:r>
      <w:r>
        <w:rPr>
          <w:rFonts w:ascii="Verdana" w:hAnsi="Verdana"/>
          <w:i/>
          <w:iCs/>
        </w:rPr>
        <w:t>Institución de lengua latina y unas maneras de hablarla de mucha utilidad y provecho</w:t>
      </w:r>
      <w:r>
        <w:rPr>
          <w:rFonts w:ascii="Verdana" w:hAnsi="Verdana"/>
          <w:iCs/>
        </w:rPr>
        <w:t>,</w:t>
      </w:r>
      <w:r>
        <w:rPr>
          <w:rFonts w:ascii="Verdana" w:hAnsi="Verdana"/>
        </w:rPr>
        <w:t xml:space="preserve"> y por cédula mía os he hecho merced de concederos licencia y privilegio para que solamente vos y quien vuestro poder hubiere podáis imprimir y vender el dicho libro en estos reinos, por tiempo de trece años, suplicando, nos mandase dar o tratar para las Indias y para que pudiese llevar a ellas los libros de los sobredichos que </w:t>
      </w:r>
      <w:proofErr w:type="spellStart"/>
      <w:r>
        <w:rPr>
          <w:rFonts w:ascii="Verdana" w:hAnsi="Verdana"/>
        </w:rPr>
        <w:t>imprimiéredes</w:t>
      </w:r>
      <w:proofErr w:type="spellEnd"/>
      <w:r>
        <w:rPr>
          <w:rFonts w:ascii="Verdana" w:hAnsi="Verdana"/>
        </w:rPr>
        <w:t xml:space="preserve"> en estos reinos. </w:t>
      </w:r>
    </w:p>
    <w:p w14:paraId="58155C05" w14:textId="77777777" w:rsidR="00AC5390" w:rsidRDefault="00AC5390" w:rsidP="00AC5390">
      <w:pPr>
        <w:jc w:val="both"/>
        <w:rPr>
          <w:rFonts w:ascii="Verdana" w:hAnsi="Verdana"/>
        </w:rPr>
      </w:pPr>
      <w:r>
        <w:rPr>
          <w:rFonts w:ascii="Verdana" w:hAnsi="Verdana"/>
        </w:rPr>
        <w:t>E visto por los de mi consejo de las Indias, el dicho libro y privilegio lo he habido por bien.</w:t>
      </w:r>
    </w:p>
    <w:p w14:paraId="46781E9B" w14:textId="77777777" w:rsidR="00AC5390" w:rsidRDefault="00AC5390" w:rsidP="00AC5390">
      <w:pPr>
        <w:jc w:val="both"/>
        <w:rPr>
          <w:rFonts w:ascii="Verdana" w:hAnsi="Verdana"/>
        </w:rPr>
      </w:pPr>
      <w:r>
        <w:rPr>
          <w:rFonts w:ascii="Verdana" w:hAnsi="Verdana"/>
        </w:rPr>
        <w:t xml:space="preserve">Por la presente doy licencia a </w:t>
      </w:r>
      <w:commentRangeStart w:id="0"/>
      <w:proofErr w:type="spellStart"/>
      <w:r>
        <w:rPr>
          <w:rFonts w:ascii="Verdana" w:hAnsi="Verdana"/>
        </w:rPr>
        <w:t>vós</w:t>
      </w:r>
      <w:commentRangeEnd w:id="0"/>
      <w:proofErr w:type="spellEnd"/>
      <w:r>
        <w:rPr>
          <w:rStyle w:val="Refdecomentario"/>
        </w:rPr>
        <w:commentReference w:id="0"/>
      </w:r>
      <w:r>
        <w:rPr>
          <w:rFonts w:ascii="Verdana" w:hAnsi="Verdana"/>
        </w:rPr>
        <w:t xml:space="preserve">, el dicho maestre Francisco Martínez, para que, por tiempo de seis años primeros siguientes que corran y cuenten desde el día de la data de esta mi cédula en adelante, </w:t>
      </w:r>
      <w:proofErr w:type="spellStart"/>
      <w:r>
        <w:rPr>
          <w:rFonts w:ascii="Verdana" w:hAnsi="Verdana"/>
        </w:rPr>
        <w:t>vós</w:t>
      </w:r>
      <w:proofErr w:type="spellEnd"/>
      <w:r>
        <w:rPr>
          <w:rFonts w:ascii="Verdana" w:hAnsi="Verdana"/>
        </w:rPr>
        <w:t xml:space="preserve"> o quien tuviere vuestro poder podáis hacer imprimir en las dichas Indias, islas y tierra firme del mar océano y cualesquier partes de ellas donde hubiere impresión el dicho libro. Y para que </w:t>
      </w:r>
      <w:proofErr w:type="spellStart"/>
      <w:r>
        <w:rPr>
          <w:rFonts w:ascii="Verdana" w:hAnsi="Verdana"/>
        </w:rPr>
        <w:t>vós</w:t>
      </w:r>
      <w:proofErr w:type="spellEnd"/>
      <w:r>
        <w:rPr>
          <w:rFonts w:ascii="Verdana" w:hAnsi="Verdana"/>
        </w:rPr>
        <w:t xml:space="preserve"> o quien el dicho vuestro poder hubiere podáis enviar a las dichas Indias la cantidad de libros que </w:t>
      </w:r>
      <w:proofErr w:type="spellStart"/>
      <w:r>
        <w:rPr>
          <w:rFonts w:ascii="Verdana" w:hAnsi="Verdana"/>
        </w:rPr>
        <w:t>imprimiéredes</w:t>
      </w:r>
      <w:proofErr w:type="spellEnd"/>
      <w:r>
        <w:rPr>
          <w:rFonts w:ascii="Verdana" w:hAnsi="Verdana"/>
        </w:rPr>
        <w:t xml:space="preserve"> en estos mis reinos. </w:t>
      </w:r>
    </w:p>
    <w:p w14:paraId="093B04A4" w14:textId="77777777" w:rsidR="00AC5390" w:rsidRDefault="00AC5390" w:rsidP="00AC5390">
      <w:pPr>
        <w:jc w:val="both"/>
        <w:rPr>
          <w:rFonts w:ascii="Verdana" w:hAnsi="Verdana"/>
        </w:rPr>
      </w:pPr>
    </w:p>
    <w:p w14:paraId="382DC35F" w14:textId="77777777" w:rsidR="00AC5390" w:rsidRDefault="00AC5390" w:rsidP="00AC5390">
      <w:pPr>
        <w:jc w:val="both"/>
        <w:rPr>
          <w:rFonts w:ascii="Verdana" w:hAnsi="Verdana"/>
        </w:rPr>
      </w:pPr>
      <w:r>
        <w:rPr>
          <w:rFonts w:ascii="Verdana" w:hAnsi="Verdana"/>
        </w:rPr>
        <w:t xml:space="preserve">Y mando que durante el dicho tiempo ninguna ni algunas personas de cualquier calidad que sean, </w:t>
      </w:r>
      <w:proofErr w:type="spellStart"/>
      <w:r>
        <w:rPr>
          <w:rFonts w:ascii="Verdana" w:hAnsi="Verdana"/>
        </w:rPr>
        <w:t>mas</w:t>
      </w:r>
      <w:proofErr w:type="spellEnd"/>
      <w:r>
        <w:rPr>
          <w:rFonts w:ascii="Verdana" w:hAnsi="Verdana"/>
        </w:rPr>
        <w:t xml:space="preserve"> de solamente vos o quien el dicho vuestro poder hubiere, no sean osados a imprimir ni hacer imprimir ni vender el dicho libro en las dichas Indias y cualesquier partes de ellas so pena que el que hiciere lo contrario pierda todo lo que imprimiere y los moldes y aparejos con que se hiciere, y demás de esto pague por cada vez cincuenta mil maravedís; lo cual todo se reparta en esta manera: la mitad para mi cámara y la otra mitad para el denunciador y juez que lo sentenciare por iguales partes. </w:t>
      </w:r>
    </w:p>
    <w:p w14:paraId="4EACEB67" w14:textId="77777777" w:rsidR="00AC5390" w:rsidRDefault="00AC5390" w:rsidP="00AC5390">
      <w:pPr>
        <w:jc w:val="both"/>
        <w:rPr>
          <w:rFonts w:ascii="Verdana" w:hAnsi="Verdana"/>
        </w:rPr>
      </w:pPr>
    </w:p>
    <w:p w14:paraId="5ACFAABA" w14:textId="77777777" w:rsidR="00AC5390" w:rsidRDefault="00AC5390" w:rsidP="00AC5390">
      <w:pPr>
        <w:jc w:val="both"/>
        <w:rPr>
          <w:rFonts w:ascii="Verdana" w:hAnsi="Verdana"/>
        </w:rPr>
      </w:pPr>
    </w:p>
    <w:p w14:paraId="6BD59961" w14:textId="77777777" w:rsidR="00AC5390" w:rsidRDefault="00AC5390" w:rsidP="00AC5390">
      <w:pPr>
        <w:jc w:val="both"/>
        <w:rPr>
          <w:rFonts w:ascii="Verdana" w:hAnsi="Verdana"/>
        </w:rPr>
      </w:pPr>
      <w:r>
        <w:rPr>
          <w:rFonts w:ascii="Verdana" w:hAnsi="Verdana"/>
        </w:rPr>
        <w:t xml:space="preserve">Fecha en Madrid, a veintiuno de abril de 1592. </w:t>
      </w:r>
    </w:p>
    <w:p w14:paraId="7C6A0915" w14:textId="77777777" w:rsidR="00AC5390" w:rsidRDefault="00AC5390" w:rsidP="00AC5390">
      <w:pPr>
        <w:jc w:val="both"/>
        <w:rPr>
          <w:rFonts w:ascii="Verdana" w:hAnsi="Verdana"/>
        </w:rPr>
      </w:pPr>
    </w:p>
    <w:p w14:paraId="0AEB6BBC" w14:textId="77777777" w:rsidR="00AC5390" w:rsidRDefault="00AC5390" w:rsidP="00AC5390">
      <w:pPr>
        <w:rPr>
          <w:rFonts w:ascii="Times New Roman" w:hAnsi="Times New Roman" w:cs="Times New Roman"/>
          <w:lang w:eastAsia="es-ES"/>
        </w:rPr>
      </w:pPr>
      <w:r>
        <w:rPr>
          <w:rFonts w:ascii="Verdana" w:hAnsi="Verdana"/>
        </w:rPr>
        <w:t xml:space="preserve">Yo, el rey, por mandado del rey nuestro, señor Juan de Ibarra y señalada del consejo. </w:t>
      </w:r>
    </w:p>
    <w:p w14:paraId="2D4CA8CA" w14:textId="10821028" w:rsidR="008F4C45" w:rsidRPr="008F4C45" w:rsidRDefault="008F4C45" w:rsidP="008F4C45">
      <w:pPr>
        <w:jc w:val="both"/>
        <w:rPr>
          <w:rFonts w:ascii="Verdana" w:hAnsi="Verdana"/>
        </w:rPr>
      </w:pPr>
    </w:p>
    <w:sectPr w:rsidR="008F4C45" w:rsidRPr="008F4C45" w:rsidSect="0088478F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LEYRE MARTIN AIZPURU" w:date="2022-05-16T16:43:00Z" w:initials="LMA">
    <w:p w14:paraId="0490BD94" w14:textId="77777777" w:rsidR="00AC5390" w:rsidRDefault="00AC5390" w:rsidP="00AC5390">
      <w:r>
        <w:rPr>
          <w:rStyle w:val="Refdecomentario"/>
        </w:rPr>
        <w:annotationRef/>
      </w:r>
      <w:r>
        <w:rPr>
          <w:sz w:val="20"/>
          <w:szCs w:val="20"/>
        </w:rPr>
        <w:t>Lola, si seguimos las normas CHARTA los pron. tónicos hay que tildarlos. ¿Para esta versión no los tildamos? Más que nada para cuando lo publiquemos en la web.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0490BD94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43180B" w16cex:dateUtc="2022-06-02T09:05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0490BD94" w16cid:durableId="2643180B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53DAE4" w14:textId="77777777" w:rsidR="0064655F" w:rsidRDefault="0064655F" w:rsidP="008F4C45">
      <w:r>
        <w:separator/>
      </w:r>
    </w:p>
  </w:endnote>
  <w:endnote w:type="continuationSeparator" w:id="0">
    <w:p w14:paraId="3D470581" w14:textId="77777777" w:rsidR="0064655F" w:rsidRDefault="0064655F" w:rsidP="008F4C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8BA544" w14:textId="77777777" w:rsidR="008F4C45" w:rsidRDefault="008F4C45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2F35B1" w14:textId="77777777" w:rsidR="008F4C45" w:rsidRDefault="008F4C45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D598AF" w14:textId="77777777" w:rsidR="008F4C45" w:rsidRDefault="008F4C4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ED86B0" w14:textId="77777777" w:rsidR="0064655F" w:rsidRDefault="0064655F" w:rsidP="008F4C45">
      <w:r>
        <w:separator/>
      </w:r>
    </w:p>
  </w:footnote>
  <w:footnote w:type="continuationSeparator" w:id="0">
    <w:p w14:paraId="76C5F792" w14:textId="77777777" w:rsidR="0064655F" w:rsidRDefault="0064655F" w:rsidP="008F4C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278422" w14:textId="29B14FE5" w:rsidR="008F4C45" w:rsidRDefault="0064655F">
    <w:pPr>
      <w:pStyle w:val="Encabezado"/>
    </w:pPr>
    <w:r>
      <w:rPr>
        <w:noProof/>
      </w:rPr>
      <w:pict w14:anchorId="1252C03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36333932" o:spid="_x0000_s1027" type="#_x0000_t75" alt="" style="position:absolute;margin-left:0;margin-top:0;width:868.5pt;height:1306pt;z-index:-25163366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agen 1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1D301C" w14:textId="77777777" w:rsidR="008F4C45" w:rsidRDefault="008F4C45" w:rsidP="008F4C45">
    <w:pPr>
      <w:pStyle w:val="Piedepgina"/>
      <w:jc w:val="right"/>
      <w:rPr>
        <w:rFonts w:ascii="Verdana" w:hAnsi="Verdana"/>
        <w:sz w:val="20"/>
        <w:szCs w:val="20"/>
      </w:rPr>
    </w:pPr>
    <w:r>
      <w:rPr>
        <w:rFonts w:ascii="Verdana" w:hAnsi="Verdana"/>
        <w:sz w:val="20"/>
        <w:szCs w:val="20"/>
      </w:rPr>
      <w:t xml:space="preserve">Edición modernizada a cargo de </w:t>
    </w:r>
    <w:r w:rsidRPr="008F4C45">
      <w:rPr>
        <w:rFonts w:ascii="Verdana" w:hAnsi="Verdana"/>
        <w:sz w:val="20"/>
        <w:szCs w:val="20"/>
      </w:rPr>
      <w:t xml:space="preserve">Lola Pons Rodríguez y </w:t>
    </w:r>
    <w:proofErr w:type="spellStart"/>
    <w:r w:rsidRPr="008F4C45">
      <w:rPr>
        <w:rFonts w:ascii="Verdana" w:hAnsi="Verdana"/>
        <w:sz w:val="20"/>
        <w:szCs w:val="20"/>
      </w:rPr>
      <w:t>Leyre</w:t>
    </w:r>
    <w:proofErr w:type="spellEnd"/>
    <w:r w:rsidRPr="008F4C45">
      <w:rPr>
        <w:rFonts w:ascii="Verdana" w:hAnsi="Verdana"/>
        <w:sz w:val="20"/>
        <w:szCs w:val="20"/>
      </w:rPr>
      <w:t xml:space="preserve"> Martín Aizpuru</w:t>
    </w:r>
  </w:p>
  <w:p w14:paraId="47CB65D5" w14:textId="77777777" w:rsidR="008F4C45" w:rsidRDefault="008F4C45" w:rsidP="008F4C45">
    <w:pPr>
      <w:pStyle w:val="Piedepgina"/>
      <w:jc w:val="right"/>
      <w:rPr>
        <w:rFonts w:ascii="Verdana" w:hAnsi="Verdana"/>
        <w:sz w:val="20"/>
        <w:szCs w:val="20"/>
      </w:rPr>
    </w:pPr>
    <w:r>
      <w:rPr>
        <w:rFonts w:ascii="Verdana" w:hAnsi="Verdana"/>
        <w:sz w:val="20"/>
        <w:szCs w:val="20"/>
      </w:rPr>
      <w:t xml:space="preserve">Grupo </w:t>
    </w:r>
    <w:r w:rsidRPr="008F4C45">
      <w:rPr>
        <w:rFonts w:ascii="Verdana" w:hAnsi="Verdana"/>
        <w:i/>
        <w:iCs/>
        <w:sz w:val="20"/>
        <w:szCs w:val="20"/>
      </w:rPr>
      <w:t>Historia 15</w:t>
    </w:r>
  </w:p>
  <w:p w14:paraId="610E770A" w14:textId="77777777" w:rsidR="008F4C45" w:rsidRPr="008F4C45" w:rsidRDefault="008F4C45" w:rsidP="008F4C45">
    <w:pPr>
      <w:pStyle w:val="Piedepgina"/>
      <w:jc w:val="right"/>
      <w:rPr>
        <w:rFonts w:ascii="Verdana" w:hAnsi="Verdana"/>
        <w:sz w:val="20"/>
        <w:szCs w:val="20"/>
      </w:rPr>
    </w:pPr>
    <w:r>
      <w:rPr>
        <w:rFonts w:ascii="Verdana" w:hAnsi="Verdana"/>
        <w:sz w:val="20"/>
        <w:szCs w:val="20"/>
      </w:rPr>
      <w:t>Universidad de Sevilla</w:t>
    </w:r>
  </w:p>
  <w:p w14:paraId="690FF1B6" w14:textId="21C2A2D8" w:rsidR="008F4C45" w:rsidRDefault="0064655F">
    <w:pPr>
      <w:pStyle w:val="Encabezado"/>
    </w:pPr>
    <w:r>
      <w:rPr>
        <w:noProof/>
      </w:rPr>
      <w:pict w14:anchorId="42EDF9B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36333933" o:spid="_x0000_s1026" type="#_x0000_t75" alt="" style="position:absolute;margin-left:0;margin-top:0;width:868.5pt;height:1306pt;z-index:-2516316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agen 1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E1557D" w14:textId="1C68B9D6" w:rsidR="008F4C45" w:rsidRDefault="0064655F">
    <w:pPr>
      <w:pStyle w:val="Encabezado"/>
    </w:pPr>
    <w:r>
      <w:rPr>
        <w:noProof/>
      </w:rPr>
      <w:pict w14:anchorId="78AE06B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36333931" o:spid="_x0000_s1025" type="#_x0000_t75" alt="" style="position:absolute;margin-left:0;margin-top:0;width:868.5pt;height:1306pt;z-index:-25163571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agen 1" gain="19661f" blacklevel="22938f"/>
          <w10:wrap anchorx="margin" anchory="margin"/>
        </v:shape>
      </w:pict>
    </w:r>
  </w:p>
</w:hdr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LEYRE MARTIN AIZPURU">
    <w15:presenceInfo w15:providerId="AD" w15:userId="S::lmartin12@us.es::5cef7ace-9acc-48db-a72a-f13fce51462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10335"/>
    <w:rsid w:val="00110335"/>
    <w:rsid w:val="001D3919"/>
    <w:rsid w:val="004269C9"/>
    <w:rsid w:val="004600D2"/>
    <w:rsid w:val="004A64B0"/>
    <w:rsid w:val="005207E9"/>
    <w:rsid w:val="00585595"/>
    <w:rsid w:val="005B1D97"/>
    <w:rsid w:val="0064655F"/>
    <w:rsid w:val="006D679C"/>
    <w:rsid w:val="0078393E"/>
    <w:rsid w:val="007B6016"/>
    <w:rsid w:val="007C4898"/>
    <w:rsid w:val="0088478F"/>
    <w:rsid w:val="008F4C45"/>
    <w:rsid w:val="00924C39"/>
    <w:rsid w:val="009319E6"/>
    <w:rsid w:val="009353C6"/>
    <w:rsid w:val="00953F66"/>
    <w:rsid w:val="009F328A"/>
    <w:rsid w:val="009F5E00"/>
    <w:rsid w:val="00A33378"/>
    <w:rsid w:val="00A551E8"/>
    <w:rsid w:val="00AA7751"/>
    <w:rsid w:val="00AC5390"/>
    <w:rsid w:val="00AF431F"/>
    <w:rsid w:val="00B75385"/>
    <w:rsid w:val="00BD0482"/>
    <w:rsid w:val="00D421E3"/>
    <w:rsid w:val="00E360E9"/>
    <w:rsid w:val="00E820AC"/>
    <w:rsid w:val="00E82348"/>
    <w:rsid w:val="00FA2D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063E524"/>
  <w15:docId w15:val="{39876D14-E7EA-1641-827C-132EDDC4F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10335"/>
    <w:pPr>
      <w:ind w:firstLine="0"/>
      <w:jc w:val="left"/>
    </w:pPr>
    <w:rPr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Refdecomentario">
    <w:name w:val="annotation reference"/>
    <w:basedOn w:val="Fuentedeprrafopredeter"/>
    <w:uiPriority w:val="99"/>
    <w:semiHidden/>
    <w:unhideWhenUsed/>
    <w:rsid w:val="00A551E8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A551E8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A551E8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A551E8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A551E8"/>
    <w:rPr>
      <w:b/>
      <w:bCs/>
      <w:sz w:val="20"/>
      <w:szCs w:val="20"/>
    </w:rPr>
  </w:style>
  <w:style w:type="paragraph" w:styleId="Encabezado">
    <w:name w:val="header"/>
    <w:basedOn w:val="Normal"/>
    <w:link w:val="EncabezadoCar"/>
    <w:uiPriority w:val="99"/>
    <w:unhideWhenUsed/>
    <w:rsid w:val="008F4C45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F4C45"/>
    <w:rPr>
      <w:sz w:val="24"/>
      <w:szCs w:val="24"/>
    </w:rPr>
  </w:style>
  <w:style w:type="paragraph" w:styleId="Piedepgina">
    <w:name w:val="footer"/>
    <w:basedOn w:val="Normal"/>
    <w:link w:val="PiedepginaCar"/>
    <w:uiPriority w:val="99"/>
    <w:unhideWhenUsed/>
    <w:rsid w:val="008F4C45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F4C45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402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37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6/09/relationships/commentsIds" Target="commentsIds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microsoft.com/office/2011/relationships/commentsExtended" Target="commentsExtended.xml"/><Relationship Id="rId12" Type="http://schemas.openxmlformats.org/officeDocument/2006/relationships/footer" Target="footer1.xml"/><Relationship Id="rId17" Type="http://schemas.microsoft.com/office/2011/relationships/people" Target="people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comments" Target="comments.xml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microsoft.com/office/2018/08/relationships/commentsExtensible" Target="commentsExtensible.xm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334</Words>
  <Characters>1842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2172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Lola</dc:creator>
  <cp:keywords/>
  <dc:description/>
  <cp:lastModifiedBy>MARIA DOLORES PONS RODRIGUEZ</cp:lastModifiedBy>
  <cp:revision>22</cp:revision>
  <cp:lastPrinted>2022-06-02T09:06:00Z</cp:lastPrinted>
  <dcterms:created xsi:type="dcterms:W3CDTF">2022-05-13T07:19:00Z</dcterms:created>
  <dcterms:modified xsi:type="dcterms:W3CDTF">2022-06-02T09:06:00Z</dcterms:modified>
</cp:coreProperties>
</file>